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11" w:type="dxa"/>
        <w:jc w:val="center"/>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2314"/>
        <w:gridCol w:w="7497"/>
      </w:tblGrid>
      <w:tr w:rsidR="00374BCD" w:rsidRPr="00087586" w:rsidTr="637F615B">
        <w:trPr>
          <w:trHeight w:val="3115"/>
          <w:jc w:val="center"/>
        </w:trPr>
        <w:tc>
          <w:tcPr>
            <w:tcW w:w="9811" w:type="dxa"/>
            <w:gridSpan w:val="2"/>
            <w:tcBorders>
              <w:top w:val="nil"/>
              <w:left w:val="nil"/>
              <w:bottom w:val="single" w:sz="12" w:space="0" w:color="A9A9A9"/>
              <w:right w:val="nil"/>
            </w:tcBorders>
            <w:shd w:val="clear" w:color="auto" w:fill="auto"/>
            <w:tcMar>
              <w:top w:w="0" w:type="dxa"/>
              <w:left w:w="0" w:type="dxa"/>
              <w:bottom w:w="0" w:type="dxa"/>
              <w:right w:w="0" w:type="dxa"/>
            </w:tcMar>
            <w:vAlign w:val="center"/>
          </w:tcPr>
          <w:p w:rsidR="00374BCD" w:rsidRDefault="003C15B8">
            <w:r>
              <w:t xml:space="preserve">   </w:t>
            </w:r>
          </w:p>
          <w:p w:rsidR="00374BCD" w:rsidRPr="00087586" w:rsidRDefault="003C15B8">
            <w:r>
              <w:t xml:space="preserve">   </w:t>
            </w:r>
            <w:r w:rsidRPr="00087586">
              <w:rPr>
                <w:noProof/>
              </w:rPr>
              <w:drawing>
                <wp:inline distT="0" distB="0" distL="0" distR="0">
                  <wp:extent cx="1280161" cy="7531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wisconsin_state_ASID_NEWLOGO.jpg"/>
                          <pic:cNvPicPr>
                            <a:picLocks/>
                          </pic:cNvPicPr>
                        </pic:nvPicPr>
                        <pic:blipFill>
                          <a:blip r:embed="rId7" cstate="print">
                            <a:extLst/>
                          </a:blip>
                          <a:stretch>
                            <a:fillRect/>
                          </a:stretch>
                        </pic:blipFill>
                        <pic:spPr>
                          <a:xfrm>
                            <a:off x="0" y="0"/>
                            <a:ext cx="1280161" cy="753110"/>
                          </a:xfrm>
                          <a:prstGeom prst="rect">
                            <a:avLst/>
                          </a:prstGeom>
                          <a:ln w="9525" cap="flat">
                            <a:noFill/>
                            <a:round/>
                          </a:ln>
                          <a:effectLst/>
                        </pic:spPr>
                      </pic:pic>
                    </a:graphicData>
                  </a:graphic>
                </wp:inline>
              </w:drawing>
            </w:r>
          </w:p>
          <w:p w:rsidR="00374BCD" w:rsidRPr="00087586" w:rsidRDefault="003C15B8">
            <w:pPr>
              <w:pStyle w:val="Heading1A"/>
              <w:jc w:val="center"/>
              <w:rPr>
                <w:b/>
                <w:bCs/>
                <w:sz w:val="22"/>
                <w:szCs w:val="22"/>
              </w:rPr>
            </w:pPr>
            <w:r w:rsidRPr="00087586">
              <w:rPr>
                <w:b/>
                <w:bCs/>
                <w:sz w:val="22"/>
                <w:szCs w:val="22"/>
              </w:rPr>
              <w:t>THE WISCONSIN CHAPTER OF ASID</w:t>
            </w:r>
          </w:p>
          <w:p w:rsidR="00374BCD" w:rsidRPr="00087586" w:rsidRDefault="004147BE">
            <w:pPr>
              <w:jc w:val="center"/>
              <w:rPr>
                <w:b/>
                <w:bCs/>
                <w:sz w:val="22"/>
                <w:szCs w:val="22"/>
              </w:rPr>
            </w:pPr>
            <w:r w:rsidRPr="00087586">
              <w:rPr>
                <w:b/>
                <w:bCs/>
                <w:sz w:val="22"/>
                <w:szCs w:val="22"/>
              </w:rPr>
              <w:t>BOARD MEETING MINUTES</w:t>
            </w:r>
          </w:p>
          <w:p w:rsidR="00374BCD" w:rsidRPr="00087586" w:rsidRDefault="00374BCD">
            <w:pPr>
              <w:jc w:val="center"/>
              <w:rPr>
                <w:b/>
                <w:bCs/>
                <w:sz w:val="22"/>
                <w:szCs w:val="22"/>
              </w:rPr>
            </w:pPr>
          </w:p>
          <w:p w:rsidR="00374BCD" w:rsidRPr="00087586" w:rsidRDefault="637F615B" w:rsidP="005D5C4A">
            <w:pPr>
              <w:jc w:val="center"/>
              <w:rPr>
                <w:sz w:val="22"/>
                <w:szCs w:val="22"/>
              </w:rPr>
            </w:pPr>
            <w:r w:rsidRPr="00087586">
              <w:rPr>
                <w:sz w:val="22"/>
                <w:szCs w:val="22"/>
              </w:rPr>
              <w:t xml:space="preserve">Meeting Date: </w:t>
            </w:r>
            <w:r w:rsidR="005D5C4A">
              <w:rPr>
                <w:sz w:val="22"/>
                <w:szCs w:val="22"/>
              </w:rPr>
              <w:t>April 11</w:t>
            </w:r>
            <w:r w:rsidRPr="00087586">
              <w:rPr>
                <w:sz w:val="22"/>
                <w:szCs w:val="22"/>
              </w:rPr>
              <w:t>, 2018</w:t>
            </w:r>
          </w:p>
        </w:tc>
      </w:tr>
      <w:tr w:rsidR="00374BCD" w:rsidRPr="00087586" w:rsidTr="637F615B">
        <w:trPr>
          <w:trHeight w:val="390"/>
          <w:jc w:val="center"/>
        </w:trPr>
        <w:tc>
          <w:tcPr>
            <w:tcW w:w="2314" w:type="dxa"/>
            <w:tcBorders>
              <w:top w:val="single" w:sz="12" w:space="0" w:color="A9A9A9"/>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374BCD" w:rsidRPr="00087586" w:rsidRDefault="004147BE">
            <w:pPr>
              <w:pStyle w:val="FreeForm"/>
            </w:pPr>
            <w:r w:rsidRPr="00087586">
              <w:rPr>
                <w:rFonts w:ascii="Tahoma" w:hAnsi="Tahoma"/>
                <w:b/>
                <w:bCs/>
                <w:caps/>
                <w:color w:val="808080"/>
                <w:spacing w:val="3"/>
                <w:sz w:val="16"/>
                <w:szCs w:val="16"/>
              </w:rPr>
              <w:t>location</w:t>
            </w:r>
          </w:p>
        </w:tc>
        <w:tc>
          <w:tcPr>
            <w:tcW w:w="7497" w:type="dxa"/>
            <w:tcBorders>
              <w:top w:val="single" w:sz="12" w:space="0" w:color="A9A9A9"/>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374BCD" w:rsidRPr="00087586" w:rsidRDefault="005D5C4A" w:rsidP="637F615B">
            <w:pPr>
              <w:pStyle w:val="FreeForm"/>
              <w:rPr>
                <w:rFonts w:ascii="Tahoma" w:hAnsi="Tahoma" w:cs="Tahoma"/>
              </w:rPr>
            </w:pPr>
            <w:r>
              <w:rPr>
                <w:rFonts w:ascii="Tahoma" w:hAnsi="Tahoma" w:cs="Tahoma"/>
              </w:rPr>
              <w:t>Telephone Conference Call</w:t>
            </w:r>
          </w:p>
        </w:tc>
      </w:tr>
      <w:tr w:rsidR="00374BCD" w:rsidRPr="00087586" w:rsidTr="637F615B">
        <w:trPr>
          <w:trHeight w:val="370"/>
          <w:jc w:val="center"/>
        </w:trPr>
        <w:tc>
          <w:tcPr>
            <w:tcW w:w="231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374BCD" w:rsidRPr="00087586" w:rsidRDefault="004147BE">
            <w:pPr>
              <w:pStyle w:val="FreeForm"/>
            </w:pPr>
            <w:r w:rsidRPr="00087586">
              <w:rPr>
                <w:rFonts w:ascii="Tahoma" w:hAnsi="Tahoma"/>
                <w:b/>
                <w:bCs/>
                <w:caps/>
                <w:color w:val="808080"/>
                <w:spacing w:val="3"/>
                <w:sz w:val="16"/>
                <w:szCs w:val="16"/>
              </w:rPr>
              <w:t>board members present</w:t>
            </w:r>
          </w:p>
        </w:tc>
        <w:tc>
          <w:tcPr>
            <w:tcW w:w="749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374BCD" w:rsidRPr="00087586" w:rsidRDefault="008E5F1D" w:rsidP="00DE1E4C">
            <w:pPr>
              <w:pStyle w:val="FreeForm"/>
              <w:rPr>
                <w:rFonts w:ascii="Tahoma" w:hAnsi="Tahoma" w:cs="Tahoma"/>
              </w:rPr>
            </w:pPr>
            <w:r w:rsidRPr="00087586">
              <w:rPr>
                <w:rFonts w:ascii="Tahoma" w:hAnsi="Tahoma" w:cs="Tahoma"/>
              </w:rPr>
              <w:t>Ariel S</w:t>
            </w:r>
            <w:r w:rsidR="005D5C4A">
              <w:rPr>
                <w:rFonts w:ascii="Tahoma" w:hAnsi="Tahoma" w:cs="Tahoma"/>
              </w:rPr>
              <w:t>teuer, Bill Beaudreau, Molly Hoo</w:t>
            </w:r>
            <w:r w:rsidRPr="00087586">
              <w:rPr>
                <w:rFonts w:ascii="Tahoma" w:hAnsi="Tahoma" w:cs="Tahoma"/>
              </w:rPr>
              <w:t>per, Sondra Pace,</w:t>
            </w:r>
            <w:r w:rsidR="00DE1E4C" w:rsidRPr="00087586">
              <w:rPr>
                <w:rFonts w:ascii="Tahoma" w:hAnsi="Tahoma" w:cs="Tahoma"/>
              </w:rPr>
              <w:t xml:space="preserve"> Katie Edwards, Michelle Kempen</w:t>
            </w:r>
            <w:r w:rsidR="005D5C4A">
              <w:rPr>
                <w:rFonts w:ascii="Tahoma" w:hAnsi="Tahoma" w:cs="Tahoma"/>
              </w:rPr>
              <w:t>, Jordan Green</w:t>
            </w:r>
          </w:p>
        </w:tc>
      </w:tr>
      <w:tr w:rsidR="00374BCD" w:rsidRPr="00087586" w:rsidTr="637F615B">
        <w:trPr>
          <w:trHeight w:val="370"/>
          <w:jc w:val="center"/>
        </w:trPr>
        <w:tc>
          <w:tcPr>
            <w:tcW w:w="231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374BCD" w:rsidRPr="00087586" w:rsidRDefault="004147BE">
            <w:pPr>
              <w:pStyle w:val="FreeForm"/>
            </w:pPr>
            <w:r w:rsidRPr="00087586">
              <w:rPr>
                <w:rFonts w:ascii="Tahoma" w:hAnsi="Tahoma"/>
                <w:b/>
                <w:bCs/>
                <w:caps/>
                <w:color w:val="808080"/>
                <w:spacing w:val="3"/>
                <w:sz w:val="16"/>
                <w:szCs w:val="16"/>
              </w:rPr>
              <w:t>meeting called by</w:t>
            </w:r>
          </w:p>
        </w:tc>
        <w:tc>
          <w:tcPr>
            <w:tcW w:w="749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374BCD" w:rsidRPr="00087586" w:rsidRDefault="008E5F1D">
            <w:pPr>
              <w:pStyle w:val="FreeForm"/>
              <w:rPr>
                <w:rFonts w:ascii="Tahoma" w:hAnsi="Tahoma" w:cs="Tahoma"/>
              </w:rPr>
            </w:pPr>
            <w:r w:rsidRPr="00087586">
              <w:rPr>
                <w:rFonts w:ascii="Tahoma" w:hAnsi="Tahoma" w:cs="Tahoma"/>
              </w:rPr>
              <w:t>Ariel Steuer</w:t>
            </w:r>
          </w:p>
        </w:tc>
      </w:tr>
      <w:tr w:rsidR="00374BCD" w:rsidRPr="00087586" w:rsidTr="637F615B">
        <w:trPr>
          <w:trHeight w:val="370"/>
          <w:jc w:val="center"/>
        </w:trPr>
        <w:tc>
          <w:tcPr>
            <w:tcW w:w="231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tcPr>
          <w:p w:rsidR="00374BCD" w:rsidRPr="00087586" w:rsidRDefault="00374BCD">
            <w:pPr>
              <w:pStyle w:val="AllCapsHeading"/>
              <w:jc w:val="right"/>
            </w:pPr>
          </w:p>
          <w:p w:rsidR="00374BCD" w:rsidRPr="00087586" w:rsidRDefault="004147BE">
            <w:pPr>
              <w:pStyle w:val="AllCapsHeading"/>
            </w:pPr>
            <w:r w:rsidRPr="00087586">
              <w:rPr>
                <w:rFonts w:eastAsia="Arial Unicode MS" w:cs="Arial Unicode MS"/>
                <w:sz w:val="16"/>
              </w:rPr>
              <w:t>call to order</w:t>
            </w:r>
          </w:p>
        </w:tc>
        <w:tc>
          <w:tcPr>
            <w:tcW w:w="749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374BCD" w:rsidRPr="00087586" w:rsidRDefault="005D5C4A" w:rsidP="00DE1E4C">
            <w:pPr>
              <w:rPr>
                <w:rFonts w:cs="Tahoma"/>
              </w:rPr>
            </w:pPr>
            <w:r>
              <w:rPr>
                <w:rFonts w:cs="Tahoma"/>
                <w:sz w:val="18"/>
              </w:rPr>
              <w:t>12:05</w:t>
            </w:r>
            <w:r w:rsidR="00DE1E4C" w:rsidRPr="00087586">
              <w:rPr>
                <w:rFonts w:cs="Tahoma"/>
                <w:sz w:val="18"/>
              </w:rPr>
              <w:t xml:space="preserve"> </w:t>
            </w:r>
            <w:r w:rsidR="00DE4457" w:rsidRPr="00087586">
              <w:rPr>
                <w:rFonts w:cs="Tahoma"/>
                <w:sz w:val="18"/>
              </w:rPr>
              <w:t>pm</w:t>
            </w:r>
          </w:p>
        </w:tc>
      </w:tr>
      <w:tr w:rsidR="00374BCD" w:rsidRPr="00087586" w:rsidTr="637F615B">
        <w:trPr>
          <w:trHeight w:val="465"/>
          <w:jc w:val="center"/>
        </w:trPr>
        <w:tc>
          <w:tcPr>
            <w:tcW w:w="9811" w:type="dxa"/>
            <w:gridSpan w:val="2"/>
            <w:tcBorders>
              <w:top w:val="single" w:sz="4" w:space="0" w:color="CBCBCB"/>
              <w:left w:val="nil"/>
              <w:bottom w:val="nil"/>
              <w:right w:val="nil"/>
            </w:tcBorders>
            <w:shd w:val="clear" w:color="auto" w:fill="auto"/>
            <w:tcMar>
              <w:top w:w="0" w:type="dxa"/>
              <w:left w:w="0" w:type="dxa"/>
              <w:bottom w:w="0" w:type="dxa"/>
              <w:right w:w="0" w:type="dxa"/>
            </w:tcMar>
            <w:vAlign w:val="center"/>
          </w:tcPr>
          <w:p w:rsidR="00374BCD" w:rsidRPr="00087586" w:rsidRDefault="00374BCD">
            <w:pPr>
              <w:jc w:val="center"/>
              <w:rPr>
                <w:b/>
                <w:bCs/>
                <w:sz w:val="8"/>
                <w:szCs w:val="8"/>
              </w:rPr>
            </w:pPr>
          </w:p>
          <w:p w:rsidR="00374BCD" w:rsidRPr="00087586" w:rsidRDefault="00374BCD">
            <w:pPr>
              <w:jc w:val="center"/>
              <w:rPr>
                <w:b/>
                <w:bCs/>
                <w:sz w:val="8"/>
                <w:szCs w:val="8"/>
              </w:rPr>
            </w:pPr>
          </w:p>
          <w:p w:rsidR="00374BCD" w:rsidRPr="00087586" w:rsidRDefault="004147BE">
            <w:pPr>
              <w:jc w:val="center"/>
            </w:pPr>
            <w:r w:rsidRPr="00087586">
              <w:rPr>
                <w:b/>
                <w:bCs/>
                <w:sz w:val="22"/>
                <w:szCs w:val="22"/>
              </w:rPr>
              <w:t xml:space="preserve">AGENDA </w:t>
            </w:r>
            <w:r w:rsidR="003C15B8" w:rsidRPr="00087586">
              <w:rPr>
                <w:b/>
                <w:bCs/>
                <w:sz w:val="22"/>
                <w:szCs w:val="22"/>
              </w:rPr>
              <w:t>TOPICS</w:t>
            </w:r>
          </w:p>
        </w:tc>
      </w:tr>
    </w:tbl>
    <w:p w:rsidR="00374BCD" w:rsidRPr="00087586" w:rsidRDefault="00374BCD">
      <w:pPr>
        <w:pStyle w:val="FreeForm"/>
        <w:jc w:val="center"/>
      </w:pPr>
    </w:p>
    <w:p w:rsidR="00374BCD" w:rsidRPr="00087586" w:rsidRDefault="00374BCD">
      <w:pPr>
        <w:rPr>
          <w:b/>
          <w:bCs/>
        </w:rPr>
      </w:pPr>
    </w:p>
    <w:tbl>
      <w:tblPr>
        <w:tblW w:w="9811" w:type="dxa"/>
        <w:jc w:val="center"/>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684"/>
        <w:gridCol w:w="8127"/>
      </w:tblGrid>
      <w:tr w:rsidR="00374BCD" w:rsidRPr="00087586">
        <w:trPr>
          <w:trHeight w:val="460"/>
          <w:jc w:val="center"/>
        </w:trPr>
        <w:tc>
          <w:tcPr>
            <w:tcW w:w="9811" w:type="dxa"/>
            <w:gridSpan w:val="2"/>
            <w:tcBorders>
              <w:top w:val="nil"/>
              <w:left w:val="nil"/>
              <w:bottom w:val="single" w:sz="12" w:space="0" w:color="A9A9A9"/>
              <w:right w:val="nil"/>
            </w:tcBorders>
            <w:shd w:val="clear" w:color="auto" w:fill="auto"/>
            <w:tcMar>
              <w:top w:w="0" w:type="dxa"/>
              <w:left w:w="0" w:type="dxa"/>
              <w:bottom w:w="0" w:type="dxa"/>
              <w:right w:w="0" w:type="dxa"/>
            </w:tcMar>
            <w:vAlign w:val="center"/>
          </w:tcPr>
          <w:p w:rsidR="00374BCD" w:rsidRPr="00087586" w:rsidRDefault="005D5C4A">
            <w:pPr>
              <w:pStyle w:val="FreeForm"/>
              <w:outlineLvl w:val="3"/>
            </w:pPr>
            <w:r w:rsidRPr="005D5C4A">
              <w:rPr>
                <w:rFonts w:ascii="Tahoma" w:hAnsi="Tahoma"/>
                <w:b/>
                <w:bCs/>
                <w:caps/>
                <w:spacing w:val="4"/>
                <w:sz w:val="18"/>
                <w:szCs w:val="16"/>
              </w:rPr>
              <w:t>STUDENT REPRESENTATIVE TO THE bOARD NOMINATION</w:t>
            </w:r>
          </w:p>
        </w:tc>
      </w:tr>
      <w:tr w:rsidR="00374BCD" w:rsidRPr="00087586">
        <w:trPr>
          <w:trHeight w:val="460"/>
          <w:jc w:val="center"/>
        </w:trPr>
        <w:tc>
          <w:tcPr>
            <w:tcW w:w="1684" w:type="dxa"/>
            <w:tcBorders>
              <w:top w:val="single" w:sz="12" w:space="0" w:color="A9A9A9"/>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374BCD" w:rsidRPr="00087586" w:rsidRDefault="00154667">
            <w:pPr>
              <w:pStyle w:val="FreeForm"/>
            </w:pPr>
            <w:r w:rsidRPr="00087586">
              <w:rPr>
                <w:rFonts w:ascii="Tahoma" w:hAnsi="Tahoma"/>
                <w:b/>
                <w:bCs/>
                <w:caps/>
                <w:color w:val="808080"/>
                <w:spacing w:val="3"/>
                <w:sz w:val="16"/>
                <w:szCs w:val="16"/>
              </w:rPr>
              <w:t>MOTION</w:t>
            </w:r>
          </w:p>
        </w:tc>
        <w:tc>
          <w:tcPr>
            <w:tcW w:w="8127" w:type="dxa"/>
            <w:tcBorders>
              <w:top w:val="single" w:sz="12" w:space="0" w:color="A9A9A9"/>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374BCD" w:rsidRPr="00087586" w:rsidRDefault="005D5C4A" w:rsidP="00C7661F">
            <w:r>
              <w:rPr>
                <w:sz w:val="20"/>
              </w:rPr>
              <w:t xml:space="preserve">Sondra Pace – </w:t>
            </w:r>
            <w:r w:rsidR="00C7661F">
              <w:rPr>
                <w:sz w:val="20"/>
              </w:rPr>
              <w:t>Motion</w:t>
            </w:r>
            <w:r>
              <w:rPr>
                <w:sz w:val="20"/>
              </w:rPr>
              <w:t xml:space="preserve"> to approve Sarah Hansen – UW-Stevens Point as the next SRB for the chapter for FY 2019.</w:t>
            </w:r>
          </w:p>
        </w:tc>
      </w:tr>
      <w:tr w:rsidR="00374BCD" w:rsidRPr="00087586">
        <w:trPr>
          <w:trHeight w:val="370"/>
          <w:jc w:val="center"/>
        </w:trPr>
        <w:tc>
          <w:tcPr>
            <w:tcW w:w="168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374BCD" w:rsidRPr="005D5C4A" w:rsidRDefault="00154667">
            <w:pPr>
              <w:pStyle w:val="FreeForm"/>
              <w:rPr>
                <w:sz w:val="18"/>
              </w:rPr>
            </w:pPr>
            <w:r w:rsidRPr="005D5C4A">
              <w:rPr>
                <w:rFonts w:ascii="Tahoma" w:hAnsi="Tahoma"/>
                <w:b/>
                <w:bCs/>
                <w:caps/>
                <w:color w:val="808080"/>
                <w:spacing w:val="3"/>
                <w:sz w:val="18"/>
                <w:szCs w:val="16"/>
              </w:rPr>
              <w:t>SECONDED</w:t>
            </w:r>
          </w:p>
        </w:tc>
        <w:tc>
          <w:tcPr>
            <w:tcW w:w="812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374BCD" w:rsidRPr="005D5C4A" w:rsidRDefault="005D5C4A">
            <w:pPr>
              <w:rPr>
                <w:sz w:val="18"/>
              </w:rPr>
            </w:pPr>
            <w:r w:rsidRPr="005D5C4A">
              <w:rPr>
                <w:sz w:val="18"/>
              </w:rPr>
              <w:t>Molly Hooper.</w:t>
            </w:r>
          </w:p>
        </w:tc>
      </w:tr>
      <w:tr w:rsidR="00374BCD" w:rsidRPr="00087586">
        <w:trPr>
          <w:trHeight w:val="410"/>
          <w:jc w:val="center"/>
        </w:trPr>
        <w:tc>
          <w:tcPr>
            <w:tcW w:w="168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374BCD" w:rsidRPr="00087586" w:rsidRDefault="00154667">
            <w:pPr>
              <w:pStyle w:val="AllCapsHeading"/>
              <w:rPr>
                <w:sz w:val="18"/>
                <w:szCs w:val="18"/>
              </w:rPr>
            </w:pPr>
            <w:r w:rsidRPr="00087586">
              <w:rPr>
                <w:rFonts w:eastAsia="Arial Unicode MS" w:cs="Arial Unicode MS"/>
                <w:sz w:val="18"/>
                <w:szCs w:val="18"/>
              </w:rPr>
              <w:t>DISCUSSION</w:t>
            </w:r>
          </w:p>
        </w:tc>
        <w:tc>
          <w:tcPr>
            <w:tcW w:w="812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B82CA8" w:rsidRPr="00087586" w:rsidRDefault="005D5C4A" w:rsidP="00A82740">
            <w:pPr>
              <w:pStyle w:val="ListParagraph"/>
              <w:numPr>
                <w:ilvl w:val="0"/>
                <w:numId w:val="1"/>
              </w:numPr>
              <w:rPr>
                <w:sz w:val="18"/>
                <w:szCs w:val="18"/>
              </w:rPr>
            </w:pPr>
            <w:r>
              <w:rPr>
                <w:sz w:val="20"/>
                <w:szCs w:val="18"/>
              </w:rPr>
              <w:t>Ariel will send congratulatory letter to Sarah Hansen and cc Sondra Pace and Jordan Green. Sarah Hansen will be integrated into board communications prior to the start of the position on October 1, 2018.</w:t>
            </w:r>
            <w:r w:rsidR="00B82CA8" w:rsidRPr="00087586">
              <w:rPr>
                <w:sz w:val="20"/>
                <w:szCs w:val="18"/>
              </w:rPr>
              <w:t xml:space="preserve"> </w:t>
            </w:r>
          </w:p>
        </w:tc>
      </w:tr>
      <w:tr w:rsidR="00154667" w:rsidRPr="00087586">
        <w:trPr>
          <w:trHeight w:val="410"/>
          <w:jc w:val="center"/>
        </w:trPr>
        <w:tc>
          <w:tcPr>
            <w:tcW w:w="168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154667" w:rsidRPr="00087586" w:rsidRDefault="00154667">
            <w:pPr>
              <w:pStyle w:val="AllCapsHeading"/>
              <w:rPr>
                <w:rFonts w:eastAsia="Arial Unicode MS" w:cs="Arial Unicode MS"/>
                <w:sz w:val="16"/>
                <w:szCs w:val="16"/>
              </w:rPr>
            </w:pPr>
            <w:r w:rsidRPr="00087586">
              <w:rPr>
                <w:rFonts w:eastAsia="Arial Unicode MS" w:cs="Arial Unicode MS"/>
                <w:sz w:val="16"/>
                <w:szCs w:val="16"/>
              </w:rPr>
              <w:t>VOTE</w:t>
            </w:r>
          </w:p>
        </w:tc>
        <w:tc>
          <w:tcPr>
            <w:tcW w:w="812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154667" w:rsidRPr="00087586" w:rsidRDefault="00C7661F">
            <w:r w:rsidRPr="00C7661F">
              <w:rPr>
                <w:sz w:val="20"/>
              </w:rPr>
              <w:t>Approved.</w:t>
            </w:r>
          </w:p>
        </w:tc>
      </w:tr>
    </w:tbl>
    <w:p w:rsidR="00374BCD" w:rsidRPr="00087586" w:rsidRDefault="00374BCD">
      <w:pPr>
        <w:pStyle w:val="FreeForm"/>
        <w:jc w:val="center"/>
      </w:pPr>
    </w:p>
    <w:tbl>
      <w:tblPr>
        <w:tblW w:w="9811" w:type="dxa"/>
        <w:jc w:val="center"/>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684"/>
        <w:gridCol w:w="8127"/>
      </w:tblGrid>
      <w:tr w:rsidR="00154667" w:rsidRPr="00087586" w:rsidTr="00C62490">
        <w:trPr>
          <w:trHeight w:val="460"/>
          <w:jc w:val="center"/>
        </w:trPr>
        <w:tc>
          <w:tcPr>
            <w:tcW w:w="9811" w:type="dxa"/>
            <w:gridSpan w:val="2"/>
            <w:tcBorders>
              <w:top w:val="nil"/>
              <w:left w:val="nil"/>
              <w:bottom w:val="single" w:sz="12" w:space="0" w:color="A9A9A9"/>
              <w:right w:val="nil"/>
            </w:tcBorders>
            <w:shd w:val="clear" w:color="auto" w:fill="auto"/>
            <w:tcMar>
              <w:top w:w="0" w:type="dxa"/>
              <w:left w:w="0" w:type="dxa"/>
              <w:bottom w:w="0" w:type="dxa"/>
              <w:right w:w="0" w:type="dxa"/>
            </w:tcMar>
            <w:vAlign w:val="center"/>
          </w:tcPr>
          <w:p w:rsidR="00154667" w:rsidRPr="00087586" w:rsidRDefault="00C7661F" w:rsidP="00C62490">
            <w:pPr>
              <w:pStyle w:val="FreeForm"/>
              <w:outlineLvl w:val="3"/>
              <w:rPr>
                <w:rFonts w:ascii="Tahoma" w:hAnsi="Tahoma" w:cs="Tahoma"/>
                <w:b/>
              </w:rPr>
            </w:pPr>
            <w:r>
              <w:rPr>
                <w:rFonts w:ascii="Tahoma" w:hAnsi="Tahoma" w:cs="Tahoma"/>
                <w:b/>
                <w:sz w:val="18"/>
              </w:rPr>
              <w:t>NOMINATION COMMITTEE SLATE FOR NEW BOARD MEMBERS</w:t>
            </w:r>
          </w:p>
        </w:tc>
      </w:tr>
      <w:tr w:rsidR="00154667" w:rsidRPr="00087586" w:rsidTr="00C62490">
        <w:trPr>
          <w:trHeight w:val="460"/>
          <w:jc w:val="center"/>
        </w:trPr>
        <w:tc>
          <w:tcPr>
            <w:tcW w:w="1684" w:type="dxa"/>
            <w:tcBorders>
              <w:top w:val="single" w:sz="12" w:space="0" w:color="A9A9A9"/>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154667" w:rsidRPr="00087586" w:rsidRDefault="00154667" w:rsidP="00C62490">
            <w:pPr>
              <w:pStyle w:val="FreeForm"/>
            </w:pPr>
            <w:r w:rsidRPr="00087586">
              <w:rPr>
                <w:rFonts w:ascii="Tahoma" w:hAnsi="Tahoma"/>
                <w:b/>
                <w:bCs/>
                <w:caps/>
                <w:color w:val="808080"/>
                <w:spacing w:val="3"/>
                <w:sz w:val="16"/>
                <w:szCs w:val="16"/>
              </w:rPr>
              <w:t>MOTION</w:t>
            </w:r>
          </w:p>
        </w:tc>
        <w:tc>
          <w:tcPr>
            <w:tcW w:w="8127" w:type="dxa"/>
            <w:tcBorders>
              <w:top w:val="single" w:sz="12" w:space="0" w:color="A9A9A9"/>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154667" w:rsidRPr="00087586" w:rsidRDefault="00C7661F" w:rsidP="00C62490">
            <w:r>
              <w:rPr>
                <w:sz w:val="20"/>
              </w:rPr>
              <w:t>Michelle Kempen – Motion to accept and approve the Nomination Committee’s slate for President-Elect (Teresa Olson); Director at Large (Bridgett Fish); and Membership (Jennifer Hunt).</w:t>
            </w:r>
          </w:p>
        </w:tc>
      </w:tr>
      <w:tr w:rsidR="00154667" w:rsidRPr="00087586" w:rsidTr="00C62490">
        <w:trPr>
          <w:trHeight w:val="370"/>
          <w:jc w:val="center"/>
        </w:trPr>
        <w:tc>
          <w:tcPr>
            <w:tcW w:w="168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154667" w:rsidRPr="00087586" w:rsidRDefault="00154667" w:rsidP="00C62490">
            <w:pPr>
              <w:pStyle w:val="FreeForm"/>
            </w:pPr>
            <w:r w:rsidRPr="00087586">
              <w:rPr>
                <w:rFonts w:ascii="Tahoma" w:hAnsi="Tahoma"/>
                <w:b/>
                <w:bCs/>
                <w:caps/>
                <w:color w:val="808080"/>
                <w:spacing w:val="3"/>
                <w:sz w:val="16"/>
                <w:szCs w:val="16"/>
              </w:rPr>
              <w:t>SECONDED</w:t>
            </w:r>
          </w:p>
        </w:tc>
        <w:tc>
          <w:tcPr>
            <w:tcW w:w="812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154667" w:rsidRPr="00C7661F" w:rsidRDefault="00C7661F" w:rsidP="00C62490">
            <w:r w:rsidRPr="00C7661F">
              <w:rPr>
                <w:sz w:val="20"/>
              </w:rPr>
              <w:t>Katie Edwards.</w:t>
            </w:r>
          </w:p>
        </w:tc>
      </w:tr>
      <w:tr w:rsidR="00154667" w:rsidRPr="00FB06EC" w:rsidTr="00FB06EC">
        <w:trPr>
          <w:trHeight w:val="410"/>
          <w:jc w:val="center"/>
        </w:trPr>
        <w:tc>
          <w:tcPr>
            <w:tcW w:w="168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154667" w:rsidRPr="00087586" w:rsidRDefault="00154667" w:rsidP="00C62490">
            <w:pPr>
              <w:pStyle w:val="AllCapsHeading"/>
              <w:rPr>
                <w:rFonts w:asciiTheme="minorHAnsi" w:hAnsiTheme="minorHAnsi" w:cstheme="minorHAnsi"/>
                <w:sz w:val="20"/>
                <w:szCs w:val="20"/>
              </w:rPr>
            </w:pPr>
            <w:r w:rsidRPr="00087586">
              <w:rPr>
                <w:rFonts w:asciiTheme="minorHAnsi" w:eastAsia="Arial Unicode MS" w:hAnsiTheme="minorHAnsi" w:cstheme="minorHAnsi"/>
                <w:sz w:val="20"/>
                <w:szCs w:val="20"/>
              </w:rPr>
              <w:t>DISCUSSION</w:t>
            </w:r>
          </w:p>
        </w:tc>
        <w:tc>
          <w:tcPr>
            <w:tcW w:w="812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154667" w:rsidRPr="00C7661F" w:rsidRDefault="00C7661F" w:rsidP="00C7661F">
            <w:pPr>
              <w:rPr>
                <w:rFonts w:asciiTheme="minorHAnsi" w:hAnsiTheme="minorHAnsi" w:cstheme="minorHAnsi"/>
                <w:sz w:val="20"/>
                <w:szCs w:val="20"/>
              </w:rPr>
            </w:pPr>
            <w:r>
              <w:rPr>
                <w:rFonts w:asciiTheme="minorHAnsi" w:hAnsiTheme="minorHAnsi" w:cstheme="minorHAnsi"/>
                <w:sz w:val="20"/>
                <w:szCs w:val="20"/>
              </w:rPr>
              <w:t xml:space="preserve">Information binders are being created for the board positions of Membership and Director at Large to pass on during the transition </w:t>
            </w:r>
          </w:p>
          <w:p w:rsidR="00D11C42" w:rsidRPr="00FB06EC" w:rsidRDefault="00D11C42" w:rsidP="00F53B7B">
            <w:pPr>
              <w:pStyle w:val="ListParagraph"/>
              <w:rPr>
                <w:rFonts w:asciiTheme="minorHAnsi" w:hAnsiTheme="minorHAnsi" w:cstheme="minorHAnsi"/>
                <w:sz w:val="20"/>
                <w:szCs w:val="20"/>
              </w:rPr>
            </w:pPr>
          </w:p>
        </w:tc>
      </w:tr>
      <w:tr w:rsidR="00154667" w:rsidRPr="00FB06EC" w:rsidTr="00C62490">
        <w:trPr>
          <w:trHeight w:val="410"/>
          <w:jc w:val="center"/>
        </w:trPr>
        <w:tc>
          <w:tcPr>
            <w:tcW w:w="168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154667" w:rsidRPr="00FB06EC" w:rsidRDefault="00154667" w:rsidP="00C62490">
            <w:pPr>
              <w:pStyle w:val="AllCapsHeading"/>
              <w:rPr>
                <w:rFonts w:eastAsia="Arial Unicode MS" w:cs="Arial Unicode MS"/>
                <w:sz w:val="16"/>
                <w:szCs w:val="16"/>
              </w:rPr>
            </w:pPr>
            <w:r w:rsidRPr="00FB06EC">
              <w:rPr>
                <w:rFonts w:eastAsia="Arial Unicode MS" w:cs="Arial Unicode MS"/>
                <w:sz w:val="16"/>
                <w:szCs w:val="16"/>
              </w:rPr>
              <w:t>VOTE</w:t>
            </w:r>
          </w:p>
        </w:tc>
        <w:tc>
          <w:tcPr>
            <w:tcW w:w="812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154667" w:rsidRPr="00FB06EC" w:rsidRDefault="00C7661F" w:rsidP="00C62490">
            <w:r w:rsidRPr="00C7661F">
              <w:rPr>
                <w:sz w:val="20"/>
              </w:rPr>
              <w:t>Approved.</w:t>
            </w:r>
          </w:p>
        </w:tc>
      </w:tr>
    </w:tbl>
    <w:p w:rsidR="00154667" w:rsidRPr="00FB06EC" w:rsidRDefault="00154667" w:rsidP="00154667">
      <w:pPr>
        <w:pStyle w:val="FreeForm"/>
        <w:jc w:val="center"/>
      </w:pPr>
    </w:p>
    <w:p w:rsidR="00662C32" w:rsidRPr="00FB06EC" w:rsidRDefault="00662C32" w:rsidP="00154667">
      <w:pPr>
        <w:pStyle w:val="FreeForm"/>
        <w:jc w:val="center"/>
      </w:pPr>
    </w:p>
    <w:p w:rsidR="00662C32" w:rsidRPr="00FB06EC" w:rsidRDefault="00662C32" w:rsidP="00662C32">
      <w:pPr>
        <w:pStyle w:val="Heading4"/>
        <w:framePr w:hSpace="0" w:wrap="auto" w:vAnchor="margin" w:hAnchor="text" w:xAlign="left" w:yAlign="inline"/>
        <w:suppressOverlap w:val="0"/>
        <w:jc w:val="center"/>
      </w:pPr>
      <w:r w:rsidRPr="00FB06EC">
        <w:rPr>
          <w:b/>
        </w:rPr>
        <w:t>General topics needing discussion/resolution; not on the agenda; general announcements</w:t>
      </w:r>
    </w:p>
    <w:p w:rsidR="00662C32" w:rsidRPr="00FB06EC" w:rsidRDefault="00662C32" w:rsidP="00154667">
      <w:pPr>
        <w:pStyle w:val="FreeForm"/>
        <w:jc w:val="center"/>
      </w:pPr>
    </w:p>
    <w:tbl>
      <w:tblPr>
        <w:tblW w:w="9811" w:type="dxa"/>
        <w:jc w:val="center"/>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684"/>
        <w:gridCol w:w="8127"/>
      </w:tblGrid>
      <w:tr w:rsidR="00635A5C" w:rsidRPr="00FB06EC" w:rsidTr="637F615B">
        <w:trPr>
          <w:trHeight w:val="460"/>
          <w:jc w:val="center"/>
        </w:trPr>
        <w:tc>
          <w:tcPr>
            <w:tcW w:w="1684" w:type="dxa"/>
            <w:tcBorders>
              <w:top w:val="single" w:sz="12" w:space="0" w:color="A9A9A9"/>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635A5C" w:rsidRPr="00FB06EC" w:rsidRDefault="00635A5C" w:rsidP="002E5A11">
            <w:pPr>
              <w:pStyle w:val="FreeForm"/>
            </w:pPr>
            <w:r w:rsidRPr="00FB06EC">
              <w:rPr>
                <w:rFonts w:ascii="Tahoma" w:hAnsi="Tahoma"/>
                <w:b/>
                <w:bCs/>
                <w:caps/>
                <w:color w:val="808080"/>
                <w:spacing w:val="3"/>
                <w:sz w:val="16"/>
                <w:szCs w:val="16"/>
              </w:rPr>
              <w:t>MOTION</w:t>
            </w:r>
          </w:p>
        </w:tc>
        <w:tc>
          <w:tcPr>
            <w:tcW w:w="8127" w:type="dxa"/>
            <w:tcBorders>
              <w:top w:val="single" w:sz="12" w:space="0" w:color="A9A9A9"/>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635A5C" w:rsidRPr="00FB06EC" w:rsidRDefault="00635A5C" w:rsidP="00635A5C">
            <w:pPr>
              <w:rPr>
                <w:sz w:val="20"/>
                <w:szCs w:val="20"/>
              </w:rPr>
            </w:pPr>
          </w:p>
        </w:tc>
      </w:tr>
      <w:tr w:rsidR="00635A5C" w:rsidRPr="00FB06EC" w:rsidTr="637F615B">
        <w:trPr>
          <w:trHeight w:val="460"/>
          <w:jc w:val="center"/>
        </w:trPr>
        <w:tc>
          <w:tcPr>
            <w:tcW w:w="1684" w:type="dxa"/>
            <w:tcBorders>
              <w:top w:val="single" w:sz="12" w:space="0" w:color="A9A9A9"/>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635A5C" w:rsidRPr="00FB06EC" w:rsidRDefault="00635A5C" w:rsidP="002E5A11">
            <w:pPr>
              <w:pStyle w:val="FreeForm"/>
            </w:pPr>
            <w:r w:rsidRPr="00FB06EC">
              <w:rPr>
                <w:rFonts w:ascii="Tahoma" w:hAnsi="Tahoma"/>
                <w:b/>
                <w:bCs/>
                <w:caps/>
                <w:color w:val="808080"/>
                <w:spacing w:val="3"/>
                <w:sz w:val="16"/>
                <w:szCs w:val="16"/>
              </w:rPr>
              <w:t>SECONDED</w:t>
            </w:r>
          </w:p>
        </w:tc>
        <w:tc>
          <w:tcPr>
            <w:tcW w:w="8127" w:type="dxa"/>
            <w:tcBorders>
              <w:top w:val="single" w:sz="12" w:space="0" w:color="A9A9A9"/>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635A5C" w:rsidRPr="00FB06EC" w:rsidRDefault="00635A5C" w:rsidP="00635A5C">
            <w:pPr>
              <w:rPr>
                <w:sz w:val="20"/>
                <w:szCs w:val="20"/>
              </w:rPr>
            </w:pPr>
          </w:p>
        </w:tc>
      </w:tr>
    </w:tbl>
    <w:p w:rsidR="00662C32" w:rsidRPr="00FB06EC" w:rsidRDefault="00662C32" w:rsidP="00154667">
      <w:pPr>
        <w:pStyle w:val="FreeForm"/>
        <w:jc w:val="center"/>
      </w:pPr>
    </w:p>
    <w:tbl>
      <w:tblPr>
        <w:tblW w:w="9811" w:type="dxa"/>
        <w:jc w:val="center"/>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1684"/>
        <w:gridCol w:w="8127"/>
      </w:tblGrid>
      <w:tr w:rsidR="00662C32" w:rsidTr="637F615B">
        <w:trPr>
          <w:trHeight w:val="410"/>
          <w:jc w:val="center"/>
        </w:trPr>
        <w:tc>
          <w:tcPr>
            <w:tcW w:w="1684" w:type="dxa"/>
            <w:tcBorders>
              <w:top w:val="single" w:sz="4" w:space="0" w:color="CBCBCB"/>
              <w:left w:val="single" w:sz="4" w:space="0" w:color="A9A9A9"/>
              <w:bottom w:val="single" w:sz="4" w:space="0" w:color="CBCBCB"/>
              <w:right w:val="single" w:sz="4" w:space="0" w:color="CBCBCB"/>
            </w:tcBorders>
            <w:shd w:val="clear" w:color="auto" w:fill="E6E6E6"/>
            <w:tcMar>
              <w:top w:w="0" w:type="dxa"/>
              <w:left w:w="0" w:type="dxa"/>
              <w:bottom w:w="0" w:type="dxa"/>
              <w:right w:w="0" w:type="dxa"/>
            </w:tcMar>
            <w:vAlign w:val="center"/>
          </w:tcPr>
          <w:p w:rsidR="00662C32" w:rsidRPr="00FB06EC" w:rsidRDefault="637F615B" w:rsidP="637F615B">
            <w:pPr>
              <w:pStyle w:val="AllCapsHeading"/>
              <w:rPr>
                <w:rFonts w:eastAsia="Arial Unicode MS" w:cs="Arial Unicode MS"/>
                <w:sz w:val="16"/>
                <w:szCs w:val="16"/>
              </w:rPr>
            </w:pPr>
            <w:r w:rsidRPr="00FB06EC">
              <w:rPr>
                <w:rFonts w:eastAsia="Arial Unicode MS" w:cs="Arial Unicode MS"/>
                <w:sz w:val="16"/>
                <w:szCs w:val="16"/>
              </w:rPr>
              <w:t>VOTE</w:t>
            </w:r>
          </w:p>
        </w:tc>
        <w:tc>
          <w:tcPr>
            <w:tcW w:w="8127" w:type="dxa"/>
            <w:tcBorders>
              <w:top w:val="single" w:sz="4" w:space="0" w:color="CBCBCB"/>
              <w:left w:val="single" w:sz="4" w:space="0" w:color="CBCBCB"/>
              <w:bottom w:val="single" w:sz="4" w:space="0" w:color="CBCBCB"/>
              <w:right w:val="single" w:sz="4" w:space="0" w:color="CBCBCB"/>
            </w:tcBorders>
            <w:shd w:val="clear" w:color="auto" w:fill="auto"/>
            <w:tcMar>
              <w:top w:w="0" w:type="dxa"/>
              <w:left w:w="0" w:type="dxa"/>
              <w:bottom w:w="0" w:type="dxa"/>
              <w:right w:w="0" w:type="dxa"/>
            </w:tcMar>
            <w:vAlign w:val="center"/>
          </w:tcPr>
          <w:p w:rsidR="00662C32" w:rsidRPr="00FB06EC" w:rsidRDefault="00E26CDC" w:rsidP="00C7661F">
            <w:r w:rsidRPr="00FB06EC">
              <w:rPr>
                <w:sz w:val="20"/>
                <w:szCs w:val="20"/>
              </w:rPr>
              <w:t xml:space="preserve">Adjourned </w:t>
            </w:r>
            <w:r w:rsidR="00087586">
              <w:rPr>
                <w:sz w:val="20"/>
                <w:szCs w:val="20"/>
              </w:rPr>
              <w:t>6</w:t>
            </w:r>
            <w:r w:rsidR="00C7661F">
              <w:rPr>
                <w:sz w:val="20"/>
                <w:szCs w:val="20"/>
              </w:rPr>
              <w:t>12:29</w:t>
            </w:r>
            <w:r w:rsidR="637F615B" w:rsidRPr="00FB06EC">
              <w:rPr>
                <w:sz w:val="20"/>
                <w:szCs w:val="20"/>
              </w:rPr>
              <w:t xml:space="preserve"> pm.</w:t>
            </w:r>
          </w:p>
        </w:tc>
      </w:tr>
    </w:tbl>
    <w:p w:rsidR="00662C32" w:rsidRDefault="00662C32" w:rsidP="00154667">
      <w:pPr>
        <w:pStyle w:val="FreeForm"/>
        <w:jc w:val="center"/>
      </w:pPr>
    </w:p>
    <w:sectPr w:rsidR="00662C32" w:rsidSect="00374BCD">
      <w:headerReference w:type="default" r:id="rId8"/>
      <w:footerReference w:type="default" r:id="rId9"/>
      <w:pgSz w:w="12240" w:h="15840"/>
      <w:pgMar w:top="864" w:right="1008" w:bottom="576"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9A6" w:rsidRDefault="003009A6" w:rsidP="00374BCD">
      <w:r>
        <w:separator/>
      </w:r>
    </w:p>
  </w:endnote>
  <w:endnote w:type="continuationSeparator" w:id="0">
    <w:p w:rsidR="003009A6" w:rsidRDefault="003009A6" w:rsidP="00374BCD">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CD" w:rsidRDefault="003C15B8">
    <w:pPr>
      <w:pStyle w:val="Footer"/>
      <w:jc w:val="right"/>
    </w:pPr>
    <w:r>
      <w:rPr>
        <w:sz w:val="12"/>
        <w:szCs w:val="1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9A6" w:rsidRDefault="003009A6" w:rsidP="00374BCD">
      <w:r>
        <w:separator/>
      </w:r>
    </w:p>
  </w:footnote>
  <w:footnote w:type="continuationSeparator" w:id="0">
    <w:p w:rsidR="003009A6" w:rsidRDefault="003009A6" w:rsidP="00374B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CD" w:rsidRDefault="00057818">
    <w:pPr>
      <w:pStyle w:val="FreeForm"/>
    </w:pPr>
    <w:r>
      <w:pict>
        <v:rect id="_x0000_s1026" style="position:absolute;margin-left:306pt;margin-top:738pt;width:16.2pt;height:10pt;z-index:-251658752;visibility:visible;mso-wrap-distance-left:0;mso-wrap-distance-right:0;mso-position-horizontal-relative:page;mso-position-vertical-relative:page" stroked="f" strokeweight="1pt">
          <v:stroke miterlimit="4"/>
          <v:textbox>
            <w:txbxContent>
              <w:p w:rsidR="00374BCD" w:rsidRDefault="00057818">
                <w:pPr>
                  <w:pStyle w:val="Footer"/>
                </w:pPr>
                <w:r>
                  <w:rPr>
                    <w:rStyle w:val="PageNumber"/>
                    <w:sz w:val="16"/>
                    <w:szCs w:val="16"/>
                  </w:rPr>
                  <w:fldChar w:fldCharType="begin"/>
                </w:r>
                <w:r w:rsidR="003C15B8">
                  <w:rPr>
                    <w:rStyle w:val="PageNumber"/>
                    <w:sz w:val="16"/>
                    <w:szCs w:val="16"/>
                  </w:rPr>
                  <w:instrText xml:space="preserve"> PAGE </w:instrText>
                </w:r>
                <w:r>
                  <w:rPr>
                    <w:rStyle w:val="PageNumber"/>
                    <w:sz w:val="16"/>
                    <w:szCs w:val="16"/>
                  </w:rPr>
                  <w:fldChar w:fldCharType="separate"/>
                </w:r>
                <w:r w:rsidR="003009A6">
                  <w:rPr>
                    <w:rStyle w:val="PageNumber"/>
                    <w:noProof/>
                    <w:sz w:val="16"/>
                    <w:szCs w:val="16"/>
                  </w:rPr>
                  <w:t>1</w:t>
                </w:r>
                <w:r>
                  <w:rPr>
                    <w:rStyle w:val="PageNumber"/>
                    <w:sz w:val="16"/>
                    <w:szCs w:val="16"/>
                  </w:rPr>
                  <w:fldChar w:fldCharType="end"/>
                </w: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02739"/>
    <w:multiLevelType w:val="hybridMultilevel"/>
    <w:tmpl w:val="C65A1784"/>
    <w:lvl w:ilvl="0" w:tplc="EA3C9A9C">
      <w:start w:val="2"/>
      <w:numFmt w:val="bullet"/>
      <w:lvlText w:val="-"/>
      <w:lvlJc w:val="left"/>
      <w:pPr>
        <w:ind w:left="720" w:hanging="360"/>
      </w:pPr>
      <w:rPr>
        <w:rFonts w:ascii="Consolas" w:eastAsiaTheme="minorHAnsi" w:hAnsi="Consola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7B659E"/>
    <w:multiLevelType w:val="hybridMultilevel"/>
    <w:tmpl w:val="445CFFF0"/>
    <w:lvl w:ilvl="0" w:tplc="8C4CA506">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133EC4"/>
    <w:multiLevelType w:val="hybridMultilevel"/>
    <w:tmpl w:val="7234B6EE"/>
    <w:lvl w:ilvl="0" w:tplc="4AE0C410">
      <w:start w:val="1"/>
      <w:numFmt w:val="decimal"/>
      <w:lvlText w:val="%1."/>
      <w:lvlJc w:val="left"/>
      <w:pPr>
        <w:ind w:left="720" w:hanging="360"/>
      </w:pPr>
    </w:lvl>
    <w:lvl w:ilvl="1" w:tplc="5596D812">
      <w:start w:val="1"/>
      <w:numFmt w:val="lowerLetter"/>
      <w:lvlText w:val="%2."/>
      <w:lvlJc w:val="left"/>
      <w:pPr>
        <w:ind w:left="1440" w:hanging="360"/>
      </w:pPr>
    </w:lvl>
    <w:lvl w:ilvl="2" w:tplc="C05869AA">
      <w:start w:val="1"/>
      <w:numFmt w:val="lowerRoman"/>
      <w:lvlText w:val="%3."/>
      <w:lvlJc w:val="right"/>
      <w:pPr>
        <w:ind w:left="2160" w:hanging="180"/>
      </w:pPr>
    </w:lvl>
    <w:lvl w:ilvl="3" w:tplc="40406476">
      <w:start w:val="1"/>
      <w:numFmt w:val="decimal"/>
      <w:lvlText w:val="%4."/>
      <w:lvlJc w:val="left"/>
      <w:pPr>
        <w:ind w:left="2880" w:hanging="360"/>
      </w:pPr>
    </w:lvl>
    <w:lvl w:ilvl="4" w:tplc="856C0684">
      <w:start w:val="1"/>
      <w:numFmt w:val="lowerLetter"/>
      <w:lvlText w:val="%5."/>
      <w:lvlJc w:val="left"/>
      <w:pPr>
        <w:ind w:left="3600" w:hanging="360"/>
      </w:pPr>
    </w:lvl>
    <w:lvl w:ilvl="5" w:tplc="6CCC5230">
      <w:start w:val="1"/>
      <w:numFmt w:val="lowerRoman"/>
      <w:lvlText w:val="%6."/>
      <w:lvlJc w:val="right"/>
      <w:pPr>
        <w:ind w:left="4320" w:hanging="180"/>
      </w:pPr>
    </w:lvl>
    <w:lvl w:ilvl="6" w:tplc="776491A4">
      <w:start w:val="1"/>
      <w:numFmt w:val="decimal"/>
      <w:lvlText w:val="%7."/>
      <w:lvlJc w:val="left"/>
      <w:pPr>
        <w:ind w:left="5040" w:hanging="360"/>
      </w:pPr>
    </w:lvl>
    <w:lvl w:ilvl="7" w:tplc="E3EC8122">
      <w:start w:val="1"/>
      <w:numFmt w:val="lowerLetter"/>
      <w:lvlText w:val="%8."/>
      <w:lvlJc w:val="left"/>
      <w:pPr>
        <w:ind w:left="5760" w:hanging="360"/>
      </w:pPr>
    </w:lvl>
    <w:lvl w:ilvl="8" w:tplc="6D5CF73E">
      <w:start w:val="1"/>
      <w:numFmt w:val="lowerRoman"/>
      <w:lvlText w:val="%9."/>
      <w:lvlJc w:val="right"/>
      <w:pPr>
        <w:ind w:left="6480" w:hanging="180"/>
      </w:pPr>
    </w:lvl>
  </w:abstractNum>
  <w:abstractNum w:abstractNumId="3">
    <w:nsid w:val="6E2E1C3F"/>
    <w:multiLevelType w:val="hybridMultilevel"/>
    <w:tmpl w:val="4FDE60BE"/>
    <w:lvl w:ilvl="0" w:tplc="DBF63060">
      <w:numFmt w:val="bullet"/>
      <w:lvlText w:val="-"/>
      <w:lvlJc w:val="left"/>
      <w:pPr>
        <w:ind w:left="720" w:hanging="360"/>
      </w:pPr>
      <w:rPr>
        <w:rFonts w:ascii="Tahoma" w:eastAsia="Arial Unicode MS"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mc="http://schemas.openxmlformats.org/markup-compatibility/2006" xmlns:w15="http://schemas.microsoft.com/office/word/2012/wordml" mc:Ignorable="w15">
  <w15:person w15:author="Bill Beaudreau">
    <w15:presenceInfo w15:providerId="" w15:userI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23554"/>
    <o:shapelayout v:ext="edit">
      <o:idmap v:ext="edit" data="1"/>
    </o:shapelayout>
  </w:hdrShapeDefaults>
  <w:footnotePr>
    <w:footnote w:id="-1"/>
    <w:footnote w:id="0"/>
  </w:footnotePr>
  <w:endnotePr>
    <w:endnote w:id="-1"/>
    <w:endnote w:id="0"/>
  </w:endnotePr>
  <w:compat>
    <w:useFELayout/>
  </w:compat>
  <w:rsids>
    <w:rsidRoot w:val="00374BCD"/>
    <w:rsid w:val="00057818"/>
    <w:rsid w:val="00087586"/>
    <w:rsid w:val="000C1E20"/>
    <w:rsid w:val="001161AF"/>
    <w:rsid w:val="00132740"/>
    <w:rsid w:val="001401C7"/>
    <w:rsid w:val="00154667"/>
    <w:rsid w:val="001730F4"/>
    <w:rsid w:val="0018166C"/>
    <w:rsid w:val="001D4552"/>
    <w:rsid w:val="00232F69"/>
    <w:rsid w:val="00243A4A"/>
    <w:rsid w:val="00262C2C"/>
    <w:rsid w:val="002A562E"/>
    <w:rsid w:val="002A629A"/>
    <w:rsid w:val="003009A6"/>
    <w:rsid w:val="00340C8A"/>
    <w:rsid w:val="00374BCD"/>
    <w:rsid w:val="003958B3"/>
    <w:rsid w:val="003B262A"/>
    <w:rsid w:val="003C15B8"/>
    <w:rsid w:val="004147BE"/>
    <w:rsid w:val="00445646"/>
    <w:rsid w:val="004626F5"/>
    <w:rsid w:val="00464307"/>
    <w:rsid w:val="0048436F"/>
    <w:rsid w:val="004F39C1"/>
    <w:rsid w:val="005A1699"/>
    <w:rsid w:val="005D5C4A"/>
    <w:rsid w:val="0062197E"/>
    <w:rsid w:val="00635A5C"/>
    <w:rsid w:val="00662C32"/>
    <w:rsid w:val="006B3254"/>
    <w:rsid w:val="006B6318"/>
    <w:rsid w:val="006C7737"/>
    <w:rsid w:val="00736BAE"/>
    <w:rsid w:val="007C3DFD"/>
    <w:rsid w:val="007D709C"/>
    <w:rsid w:val="007F2F24"/>
    <w:rsid w:val="00861091"/>
    <w:rsid w:val="008E5F1D"/>
    <w:rsid w:val="009118FD"/>
    <w:rsid w:val="009C0D6D"/>
    <w:rsid w:val="00A82740"/>
    <w:rsid w:val="00A87CFC"/>
    <w:rsid w:val="00B13CAA"/>
    <w:rsid w:val="00B22039"/>
    <w:rsid w:val="00B533C7"/>
    <w:rsid w:val="00B82CA8"/>
    <w:rsid w:val="00C7661F"/>
    <w:rsid w:val="00CE2FC4"/>
    <w:rsid w:val="00CF4B72"/>
    <w:rsid w:val="00D013BD"/>
    <w:rsid w:val="00D0797B"/>
    <w:rsid w:val="00D11C42"/>
    <w:rsid w:val="00D411C9"/>
    <w:rsid w:val="00D91D5D"/>
    <w:rsid w:val="00DC2CC4"/>
    <w:rsid w:val="00DE1E4C"/>
    <w:rsid w:val="00DE4457"/>
    <w:rsid w:val="00E1067A"/>
    <w:rsid w:val="00E20987"/>
    <w:rsid w:val="00E26CDC"/>
    <w:rsid w:val="00E4213A"/>
    <w:rsid w:val="00E427FA"/>
    <w:rsid w:val="00E4783B"/>
    <w:rsid w:val="00E85868"/>
    <w:rsid w:val="00ED39FE"/>
    <w:rsid w:val="00F34104"/>
    <w:rsid w:val="00F53B7B"/>
    <w:rsid w:val="00F83EF8"/>
    <w:rsid w:val="00FB06EC"/>
    <w:rsid w:val="00FC39EB"/>
    <w:rsid w:val="00FE1AC1"/>
    <w:rsid w:val="00FE2477"/>
    <w:rsid w:val="637F61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4BCD"/>
    <w:rPr>
      <w:rFonts w:ascii="Tahoma" w:hAnsi="Tahoma" w:cs="Arial Unicode MS"/>
      <w:color w:val="000000"/>
      <w:spacing w:val="4"/>
      <w:sz w:val="16"/>
      <w:szCs w:val="16"/>
    </w:rPr>
  </w:style>
  <w:style w:type="paragraph" w:styleId="Heading4">
    <w:name w:val="heading 4"/>
    <w:basedOn w:val="Normal"/>
    <w:next w:val="Normal"/>
    <w:link w:val="Heading4Char"/>
    <w:qFormat/>
    <w:rsid w:val="00662C32"/>
    <w:pPr>
      <w:framePr w:hSpace="187" w:wrap="around" w:vAnchor="page" w:hAnchor="page" w:xAlign="center" w:y="1441"/>
      <w:pBdr>
        <w:top w:val="none" w:sz="0" w:space="0" w:color="auto"/>
        <w:left w:val="none" w:sz="0" w:space="0" w:color="auto"/>
        <w:bottom w:val="none" w:sz="0" w:space="0" w:color="auto"/>
        <w:right w:val="none" w:sz="0" w:space="0" w:color="auto"/>
        <w:between w:val="none" w:sz="0" w:space="0" w:color="auto"/>
        <w:bar w:val="none" w:sz="0" w:color="auto"/>
      </w:pBdr>
      <w:suppressOverlap/>
      <w:outlineLvl w:val="3"/>
    </w:pPr>
    <w:rPr>
      <w:rFonts w:eastAsia="Times New Roman" w:cs="Times New Roman"/>
      <w:caps/>
      <w:color w:val="auto"/>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4BCD"/>
    <w:rPr>
      <w:u w:val="single"/>
    </w:rPr>
  </w:style>
  <w:style w:type="paragraph" w:customStyle="1" w:styleId="FreeForm">
    <w:name w:val="Free Form"/>
    <w:rsid w:val="00374BCD"/>
    <w:rPr>
      <w:rFonts w:cs="Arial Unicode MS"/>
      <w:color w:val="000000"/>
    </w:rPr>
  </w:style>
  <w:style w:type="paragraph" w:styleId="Footer">
    <w:name w:val="footer"/>
    <w:rsid w:val="00374BCD"/>
    <w:pPr>
      <w:tabs>
        <w:tab w:val="center" w:pos="4320"/>
        <w:tab w:val="right" w:pos="8640"/>
      </w:tabs>
    </w:pPr>
    <w:rPr>
      <w:rFonts w:ascii="Tahoma" w:hAnsi="Tahoma" w:cs="Arial Unicode MS"/>
      <w:color w:val="000000"/>
      <w:spacing w:val="4"/>
      <w:sz w:val="16"/>
      <w:szCs w:val="16"/>
    </w:rPr>
  </w:style>
  <w:style w:type="character" w:styleId="PageNumber">
    <w:name w:val="page number"/>
    <w:rsid w:val="00374BCD"/>
    <w:rPr>
      <w:color w:val="000000"/>
      <w:sz w:val="20"/>
      <w:szCs w:val="20"/>
    </w:rPr>
  </w:style>
  <w:style w:type="paragraph" w:customStyle="1" w:styleId="Heading1A">
    <w:name w:val="Heading 1 A"/>
    <w:next w:val="Normal"/>
    <w:rsid w:val="00374BCD"/>
    <w:pPr>
      <w:outlineLvl w:val="0"/>
    </w:pPr>
    <w:rPr>
      <w:rFonts w:ascii="Tahoma" w:hAnsi="Tahoma" w:cs="Arial Unicode MS"/>
      <w:color w:val="000000"/>
      <w:spacing w:val="10"/>
      <w:sz w:val="40"/>
      <w:szCs w:val="40"/>
    </w:rPr>
  </w:style>
  <w:style w:type="paragraph" w:customStyle="1" w:styleId="AllCapsHeading">
    <w:name w:val="All Caps Heading"/>
    <w:rsid w:val="00374BCD"/>
    <w:rPr>
      <w:rFonts w:ascii="Tahoma" w:eastAsia="Tahoma" w:hAnsi="Tahoma" w:cs="Tahoma"/>
      <w:b/>
      <w:bCs/>
      <w:caps/>
      <w:color w:val="808080"/>
      <w:spacing w:val="3"/>
      <w:sz w:val="14"/>
      <w:szCs w:val="14"/>
    </w:rPr>
  </w:style>
  <w:style w:type="paragraph" w:styleId="BalloonText">
    <w:name w:val="Balloon Text"/>
    <w:basedOn w:val="Normal"/>
    <w:link w:val="BalloonTextChar"/>
    <w:uiPriority w:val="99"/>
    <w:semiHidden/>
    <w:unhideWhenUsed/>
    <w:rsid w:val="00D0797B"/>
    <w:rPr>
      <w:rFonts w:cs="Tahoma"/>
    </w:rPr>
  </w:style>
  <w:style w:type="character" w:customStyle="1" w:styleId="BalloonTextChar">
    <w:name w:val="Balloon Text Char"/>
    <w:basedOn w:val="DefaultParagraphFont"/>
    <w:link w:val="BalloonText"/>
    <w:uiPriority w:val="99"/>
    <w:semiHidden/>
    <w:rsid w:val="00D0797B"/>
    <w:rPr>
      <w:rFonts w:ascii="Tahoma" w:hAnsi="Tahoma" w:cs="Tahoma"/>
      <w:color w:val="000000"/>
      <w:spacing w:val="4"/>
      <w:sz w:val="16"/>
      <w:szCs w:val="16"/>
    </w:rPr>
  </w:style>
  <w:style w:type="character" w:customStyle="1" w:styleId="Heading4Char">
    <w:name w:val="Heading 4 Char"/>
    <w:basedOn w:val="DefaultParagraphFont"/>
    <w:link w:val="Heading4"/>
    <w:rsid w:val="00662C32"/>
    <w:rPr>
      <w:rFonts w:ascii="Tahoma" w:eastAsia="Times New Roman" w:hAnsi="Tahoma"/>
      <w:caps/>
      <w:spacing w:val="4"/>
      <w:sz w:val="16"/>
      <w:szCs w:val="16"/>
      <w:bdr w:val="none" w:sz="0" w:space="0" w:color="auto"/>
    </w:rPr>
  </w:style>
  <w:style w:type="paragraph" w:styleId="PlainText">
    <w:name w:val="Plain Text"/>
    <w:basedOn w:val="Normal"/>
    <w:link w:val="PlainTextChar"/>
    <w:uiPriority w:val="99"/>
    <w:unhideWhenUsed/>
    <w:rsid w:val="00DE4457"/>
    <w:pPr>
      <w:pBdr>
        <w:top w:val="none" w:sz="0" w:space="0" w:color="auto"/>
        <w:left w:val="none" w:sz="0" w:space="0" w:color="auto"/>
        <w:bottom w:val="none" w:sz="0" w:space="0" w:color="auto"/>
        <w:right w:val="none" w:sz="0" w:space="0" w:color="auto"/>
        <w:between w:val="none" w:sz="0" w:space="0" w:color="auto"/>
        <w:bar w:val="none" w:sz="0" w:color="auto"/>
      </w:pBdr>
    </w:pPr>
    <w:rPr>
      <w:rFonts w:ascii="Consolas" w:eastAsiaTheme="minorHAnsi" w:hAnsi="Consolas" w:cstheme="minorBidi"/>
      <w:color w:val="auto"/>
      <w:spacing w:val="0"/>
      <w:sz w:val="21"/>
      <w:szCs w:val="21"/>
      <w:bdr w:val="none" w:sz="0" w:space="0" w:color="auto"/>
    </w:rPr>
  </w:style>
  <w:style w:type="character" w:customStyle="1" w:styleId="PlainTextChar">
    <w:name w:val="Plain Text Char"/>
    <w:basedOn w:val="DefaultParagraphFont"/>
    <w:link w:val="PlainText"/>
    <w:uiPriority w:val="99"/>
    <w:rsid w:val="00DE4457"/>
    <w:rPr>
      <w:rFonts w:ascii="Consolas" w:eastAsiaTheme="minorHAnsi" w:hAnsi="Consolas" w:cstheme="minorBidi"/>
      <w:sz w:val="21"/>
      <w:szCs w:val="21"/>
      <w:bdr w:val="none" w:sz="0" w:space="0" w:color="auto"/>
    </w:rPr>
  </w:style>
  <w:style w:type="paragraph" w:styleId="ListParagraph">
    <w:name w:val="List Paragraph"/>
    <w:basedOn w:val="Normal"/>
    <w:uiPriority w:val="34"/>
    <w:qFormat/>
    <w:rsid w:val="00A82740"/>
    <w:pPr>
      <w:ind w:left="720"/>
      <w:contextualSpacing/>
    </w:pPr>
  </w:style>
</w:styles>
</file>

<file path=word/webSettings.xml><?xml version="1.0" encoding="utf-8"?>
<w:webSettings xmlns:r="http://schemas.openxmlformats.org/officeDocument/2006/relationships" xmlns:w="http://schemas.openxmlformats.org/wordprocessingml/2006/main">
  <w:divs>
    <w:div w:id="845098135">
      <w:bodyDiv w:val="1"/>
      <w:marLeft w:val="0"/>
      <w:marRight w:val="0"/>
      <w:marTop w:val="0"/>
      <w:marBottom w:val="0"/>
      <w:divBdr>
        <w:top w:val="none" w:sz="0" w:space="0" w:color="auto"/>
        <w:left w:val="none" w:sz="0" w:space="0" w:color="auto"/>
        <w:bottom w:val="none" w:sz="0" w:space="0" w:color="auto"/>
        <w:right w:val="none" w:sz="0" w:space="0" w:color="auto"/>
      </w:divBdr>
    </w:div>
    <w:div w:id="1051736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a5d46630e5b74291"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Tahoma"/>
        <a:ea typeface="Tahoma"/>
        <a:cs typeface="Tahom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WI Chapter ASID Board Meeting Minutes 01.11.2018</vt:lpstr>
    </vt:vector>
  </TitlesOfParts>
  <Company>CRB Interiors</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Chapter ASID Board Meeting Minutes 01.11.2018</dc:title>
  <dc:creator>Bill Beaudreau</dc:creator>
  <cp:lastModifiedBy>Bill Beaudreau</cp:lastModifiedBy>
  <cp:revision>3</cp:revision>
  <dcterms:created xsi:type="dcterms:W3CDTF">2018-04-12T04:31:00Z</dcterms:created>
  <dcterms:modified xsi:type="dcterms:W3CDTF">2018-04-12T04:40:00Z</dcterms:modified>
</cp:coreProperties>
</file>